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BB" w:rsidRPr="009064B3" w:rsidRDefault="008856E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42683" cy="10689021"/>
            <wp:effectExtent l="19050" t="0" r="1117" b="0"/>
            <wp:wrapNone/>
            <wp:docPr id="1" name="Рисунок 0" descr="фирменный бланк ддля Grol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 ддля Grolde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683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F6EBB" w:rsidRPr="009064B3" w:rsidRDefault="00481745" w:rsidP="00481745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6EBB" w:rsidRPr="009064B3" w:rsidRDefault="00FF6EB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BB" w:rsidRDefault="00FF6EB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EB" w:rsidRDefault="008856E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42" w:rsidRPr="00B40EE0" w:rsidRDefault="00470542" w:rsidP="00470542">
      <w:pPr>
        <w:spacing w:after="0" w:line="240" w:lineRule="auto"/>
        <w:rPr>
          <w:rFonts w:cstheme="minorHAnsi"/>
          <w:sz w:val="24"/>
          <w:szCs w:val="28"/>
        </w:rPr>
      </w:pPr>
    </w:p>
    <w:p w:rsidR="008D3727" w:rsidRDefault="008D3727" w:rsidP="008D3727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DE6142" w:rsidRPr="000608E1" w:rsidRDefault="00DE6142" w:rsidP="00DE6142">
      <w:pPr>
        <w:spacing w:after="0" w:line="240" w:lineRule="auto"/>
        <w:ind w:left="-113"/>
        <w:jc w:val="center"/>
        <w:rPr>
          <w:rFonts w:ascii="Book Antiqua" w:hAnsi="Book Antiqua"/>
          <w:b/>
          <w:sz w:val="28"/>
          <w:szCs w:val="28"/>
        </w:rPr>
      </w:pPr>
      <w:r w:rsidRPr="000608E1">
        <w:rPr>
          <w:rFonts w:ascii="Book Antiqua" w:hAnsi="Book Antiqua"/>
          <w:b/>
          <w:sz w:val="28"/>
          <w:szCs w:val="28"/>
        </w:rPr>
        <w:t>ТЕХНИЧЕСКОЕ ЗАДАНИЕ</w:t>
      </w:r>
    </w:p>
    <w:p w:rsidR="00DE6142" w:rsidRPr="00F92C32" w:rsidRDefault="00DE6142" w:rsidP="00DE6142">
      <w:pPr>
        <w:spacing w:after="0" w:line="240" w:lineRule="auto"/>
        <w:ind w:left="-113"/>
        <w:jc w:val="center"/>
        <w:rPr>
          <w:rFonts w:ascii="Book Antiqua" w:hAnsi="Book Antiqua"/>
          <w:sz w:val="28"/>
          <w:szCs w:val="28"/>
        </w:rPr>
      </w:pPr>
    </w:p>
    <w:p w:rsidR="00DE6142" w:rsidRPr="00DE6142" w:rsidRDefault="00DE6142" w:rsidP="00DE6142">
      <w:pPr>
        <w:spacing w:after="0"/>
        <w:ind w:left="-113"/>
        <w:jc w:val="center"/>
        <w:rPr>
          <w:rFonts w:cstheme="minorHAnsi"/>
          <w:b/>
          <w:sz w:val="28"/>
          <w:szCs w:val="28"/>
        </w:rPr>
      </w:pPr>
      <w:r w:rsidRPr="00DE6142">
        <w:rPr>
          <w:rFonts w:cstheme="minorHAnsi"/>
          <w:b/>
          <w:sz w:val="28"/>
          <w:szCs w:val="28"/>
        </w:rPr>
        <w:t xml:space="preserve">Для заключения договора на производство газорегуляторного пункта </w:t>
      </w:r>
    </w:p>
    <w:p w:rsidR="00DE6142" w:rsidRPr="00DE6142" w:rsidRDefault="00DE6142" w:rsidP="00DE6142">
      <w:pPr>
        <w:spacing w:after="0"/>
        <w:ind w:left="-113"/>
        <w:jc w:val="center"/>
        <w:rPr>
          <w:rFonts w:cstheme="minorHAnsi"/>
          <w:b/>
          <w:sz w:val="28"/>
          <w:szCs w:val="28"/>
        </w:rPr>
      </w:pPr>
      <w:r w:rsidRPr="00DE6142">
        <w:rPr>
          <w:rFonts w:cstheme="minorHAnsi"/>
          <w:b/>
          <w:sz w:val="28"/>
          <w:szCs w:val="28"/>
        </w:rPr>
        <w:t>(ГРПШ, ГРУ, ПГБ, ГСГО)</w:t>
      </w:r>
    </w:p>
    <w:p w:rsidR="00DE6142" w:rsidRPr="00DE6142" w:rsidRDefault="00DE6142" w:rsidP="00DE6142">
      <w:pPr>
        <w:spacing w:after="0"/>
        <w:ind w:left="-113"/>
        <w:jc w:val="center"/>
        <w:rPr>
          <w:rFonts w:cstheme="minorHAnsi"/>
          <w:b/>
          <w:sz w:val="28"/>
          <w:szCs w:val="28"/>
        </w:rPr>
      </w:pP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1 Сведения об объекте _________________________________________________________________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2 Аттестационное давление в газопроводе __________________________________________ МПа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 xml:space="preserve">3 Фактическое давление в газопроводе </w:t>
      </w:r>
      <w:proofErr w:type="gramStart"/>
      <w:r w:rsidRPr="00DE6142">
        <w:rPr>
          <w:rFonts w:cstheme="minorHAnsi"/>
          <w:b/>
          <w:sz w:val="24"/>
          <w:szCs w:val="24"/>
        </w:rPr>
        <w:t>Р</w:t>
      </w:r>
      <w:proofErr w:type="gramEnd"/>
      <w:r w:rsidRPr="00DE6142">
        <w:rPr>
          <w:rFonts w:cstheme="minorHAnsi"/>
          <w:b/>
          <w:sz w:val="24"/>
          <w:szCs w:val="24"/>
        </w:rPr>
        <w:t xml:space="preserve"> </w:t>
      </w:r>
      <w:proofErr w:type="spellStart"/>
      <w:r w:rsidRPr="00DE6142">
        <w:rPr>
          <w:rFonts w:cstheme="minorHAnsi"/>
          <w:b/>
          <w:sz w:val="24"/>
          <w:szCs w:val="24"/>
          <w:vertAlign w:val="subscript"/>
        </w:rPr>
        <w:t>вх</w:t>
      </w:r>
      <w:proofErr w:type="spellEnd"/>
      <w:r w:rsidRPr="00DE6142">
        <w:rPr>
          <w:rFonts w:cstheme="minorHAnsi"/>
          <w:b/>
          <w:sz w:val="24"/>
          <w:szCs w:val="24"/>
          <w:vertAlign w:val="subscript"/>
        </w:rPr>
        <w:t>.</w:t>
      </w:r>
      <w:r w:rsidRPr="00DE6142">
        <w:rPr>
          <w:rFonts w:cstheme="minorHAnsi"/>
          <w:b/>
          <w:sz w:val="24"/>
          <w:szCs w:val="24"/>
        </w:rPr>
        <w:t>: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 w:rsidRPr="00DE6142">
        <w:rPr>
          <w:rFonts w:cstheme="minorHAnsi"/>
          <w:b/>
          <w:sz w:val="24"/>
          <w:szCs w:val="24"/>
          <w:lang w:val="en-US"/>
        </w:rPr>
        <w:t>max</w:t>
      </w:r>
      <w:proofErr w:type="gramEnd"/>
      <w:r w:rsidRPr="00DE6142">
        <w:rPr>
          <w:rFonts w:cstheme="minorHAnsi"/>
          <w:b/>
          <w:sz w:val="24"/>
          <w:szCs w:val="24"/>
        </w:rPr>
        <w:t>________________________ МПа;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 w:rsidRPr="00DE6142">
        <w:rPr>
          <w:rFonts w:cstheme="minorHAnsi"/>
          <w:b/>
          <w:sz w:val="24"/>
          <w:szCs w:val="24"/>
          <w:lang w:val="en-US"/>
        </w:rPr>
        <w:t>min</w:t>
      </w:r>
      <w:proofErr w:type="gramEnd"/>
      <w:r w:rsidRPr="00DE6142">
        <w:rPr>
          <w:rFonts w:cstheme="minorHAnsi"/>
          <w:b/>
          <w:sz w:val="24"/>
          <w:szCs w:val="24"/>
        </w:rPr>
        <w:t>________________________ МПа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4 Количество выходов _________________________________________________________________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4"/>
        <w:gridCol w:w="4349"/>
      </w:tblGrid>
      <w:tr w:rsidR="00DE6142" w:rsidRPr="00DE6142" w:rsidTr="00F8715C">
        <w:tc>
          <w:tcPr>
            <w:tcW w:w="4574" w:type="dxa"/>
          </w:tcPr>
          <w:p w:rsidR="00DE6142" w:rsidRPr="00DE6142" w:rsidRDefault="00DE6142" w:rsidP="00DE6142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142">
              <w:rPr>
                <w:rFonts w:cstheme="minorHAnsi"/>
                <w:b/>
                <w:sz w:val="24"/>
                <w:szCs w:val="24"/>
              </w:rPr>
              <w:t xml:space="preserve">5 Выходное давление </w:t>
            </w:r>
            <w:proofErr w:type="spellStart"/>
            <w:r w:rsidRPr="00DE6142">
              <w:rPr>
                <w:rFonts w:cstheme="minorHAnsi"/>
                <w:b/>
                <w:sz w:val="24"/>
                <w:szCs w:val="24"/>
              </w:rPr>
              <w:t>Р</w:t>
            </w:r>
            <w:r w:rsidRPr="00DE6142">
              <w:rPr>
                <w:rFonts w:cstheme="minorHAnsi"/>
                <w:b/>
                <w:sz w:val="24"/>
                <w:szCs w:val="24"/>
                <w:vertAlign w:val="subscript"/>
              </w:rPr>
              <w:t>вых</w:t>
            </w:r>
            <w:proofErr w:type="spellEnd"/>
            <w:r w:rsidRPr="00DE6142">
              <w:rPr>
                <w:rFonts w:cstheme="minorHAnsi"/>
                <w:b/>
                <w:sz w:val="24"/>
                <w:szCs w:val="24"/>
              </w:rPr>
              <w:t xml:space="preserve"> по каждому выходу</w:t>
            </w:r>
          </w:p>
        </w:tc>
        <w:tc>
          <w:tcPr>
            <w:tcW w:w="4349" w:type="dxa"/>
          </w:tcPr>
          <w:p w:rsidR="00DE6142" w:rsidRPr="00DE6142" w:rsidRDefault="00DE6142" w:rsidP="00DE6142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142">
              <w:rPr>
                <w:rFonts w:cstheme="minorHAnsi"/>
                <w:b/>
                <w:sz w:val="24"/>
                <w:szCs w:val="24"/>
              </w:rPr>
              <w:t>6 Наличие резервной нитки по каждому выходу</w:t>
            </w:r>
          </w:p>
        </w:tc>
      </w:tr>
      <w:tr w:rsidR="00DE6142" w:rsidRPr="00DE6142" w:rsidTr="00F8715C">
        <w:tc>
          <w:tcPr>
            <w:tcW w:w="4574" w:type="dxa"/>
          </w:tcPr>
          <w:p w:rsidR="00DE6142" w:rsidRPr="00DE6142" w:rsidRDefault="00DE6142" w:rsidP="00DE6142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142">
              <w:rPr>
                <w:rFonts w:cstheme="minorHAnsi"/>
                <w:b/>
                <w:sz w:val="24"/>
                <w:szCs w:val="24"/>
              </w:rPr>
              <w:t>1</w:t>
            </w:r>
            <w:r w:rsidRPr="00DE6142">
              <w:rPr>
                <w:rFonts w:cstheme="minorHAnsi"/>
                <w:b/>
                <w:sz w:val="24"/>
                <w:szCs w:val="24"/>
                <w:u w:val="single"/>
                <w:vertAlign w:val="superscript"/>
              </w:rPr>
              <w:t xml:space="preserve">ой </w:t>
            </w:r>
            <w:r w:rsidRPr="00DE6142">
              <w:rPr>
                <w:rFonts w:cstheme="minorHAnsi"/>
                <w:b/>
                <w:sz w:val="24"/>
                <w:szCs w:val="24"/>
              </w:rPr>
              <w:t>____________________________ кПа</w:t>
            </w:r>
          </w:p>
        </w:tc>
        <w:tc>
          <w:tcPr>
            <w:tcW w:w="4349" w:type="dxa"/>
          </w:tcPr>
          <w:p w:rsidR="00DE6142" w:rsidRPr="00DE6142" w:rsidRDefault="00DE6142" w:rsidP="00DE6142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142">
              <w:rPr>
                <w:rFonts w:cstheme="minorHAnsi"/>
                <w:b/>
                <w:sz w:val="24"/>
                <w:szCs w:val="24"/>
              </w:rPr>
              <w:t>________________ (да, нет)</w:t>
            </w:r>
          </w:p>
        </w:tc>
      </w:tr>
      <w:tr w:rsidR="00DE6142" w:rsidRPr="00DE6142" w:rsidTr="00F8715C">
        <w:tc>
          <w:tcPr>
            <w:tcW w:w="4574" w:type="dxa"/>
          </w:tcPr>
          <w:p w:rsidR="00DE6142" w:rsidRPr="00DE6142" w:rsidRDefault="00DE6142" w:rsidP="00DE6142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142">
              <w:rPr>
                <w:rFonts w:cstheme="minorHAnsi"/>
                <w:b/>
                <w:sz w:val="24"/>
                <w:szCs w:val="24"/>
              </w:rPr>
              <w:t>2</w:t>
            </w:r>
            <w:r w:rsidRPr="00DE6142">
              <w:rPr>
                <w:rFonts w:cstheme="minorHAnsi"/>
                <w:b/>
                <w:sz w:val="24"/>
                <w:szCs w:val="24"/>
                <w:u w:val="single"/>
                <w:vertAlign w:val="superscript"/>
              </w:rPr>
              <w:t xml:space="preserve">ой </w:t>
            </w:r>
            <w:r w:rsidRPr="00DE6142">
              <w:rPr>
                <w:rFonts w:cstheme="minorHAnsi"/>
                <w:b/>
                <w:sz w:val="24"/>
                <w:szCs w:val="24"/>
              </w:rPr>
              <w:t>____________________________ кПа</w:t>
            </w:r>
          </w:p>
        </w:tc>
        <w:tc>
          <w:tcPr>
            <w:tcW w:w="4349" w:type="dxa"/>
          </w:tcPr>
          <w:p w:rsidR="00DE6142" w:rsidRPr="00DE6142" w:rsidRDefault="00DE6142" w:rsidP="00DE6142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142">
              <w:rPr>
                <w:rFonts w:cstheme="minorHAnsi"/>
                <w:b/>
                <w:sz w:val="24"/>
                <w:szCs w:val="24"/>
              </w:rPr>
              <w:t>________________ (да, нет)</w:t>
            </w:r>
          </w:p>
        </w:tc>
      </w:tr>
    </w:tbl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7 Наибольший и наименьший расчетный расход газа по каждому выходу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1</w:t>
      </w:r>
      <w:r w:rsidRPr="00DE6142">
        <w:rPr>
          <w:rFonts w:cstheme="minorHAnsi"/>
          <w:b/>
          <w:sz w:val="24"/>
          <w:szCs w:val="24"/>
          <w:u w:val="single"/>
          <w:vertAlign w:val="superscript"/>
        </w:rPr>
        <w:t xml:space="preserve">ой </w:t>
      </w:r>
      <w:r w:rsidRPr="00DE6142">
        <w:rPr>
          <w:rFonts w:cstheme="minorHAnsi"/>
          <w:b/>
          <w:sz w:val="24"/>
          <w:szCs w:val="24"/>
        </w:rPr>
        <w:t>____________________________м</w:t>
      </w:r>
      <w:r w:rsidRPr="00DE6142">
        <w:rPr>
          <w:rFonts w:cstheme="minorHAnsi"/>
          <w:b/>
          <w:sz w:val="24"/>
          <w:szCs w:val="24"/>
          <w:vertAlign w:val="superscript"/>
        </w:rPr>
        <w:t>3</w:t>
      </w:r>
      <w:r w:rsidRPr="00DE6142">
        <w:rPr>
          <w:rFonts w:cstheme="minorHAnsi"/>
          <w:b/>
          <w:sz w:val="24"/>
          <w:szCs w:val="24"/>
        </w:rPr>
        <w:t>/ч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2</w:t>
      </w:r>
      <w:r w:rsidRPr="00DE6142">
        <w:rPr>
          <w:rFonts w:cstheme="minorHAnsi"/>
          <w:b/>
          <w:sz w:val="24"/>
          <w:szCs w:val="24"/>
          <w:u w:val="single"/>
          <w:vertAlign w:val="superscript"/>
        </w:rPr>
        <w:t xml:space="preserve">ой </w:t>
      </w:r>
      <w:r w:rsidRPr="00DE6142">
        <w:rPr>
          <w:rFonts w:cstheme="minorHAnsi"/>
          <w:b/>
          <w:sz w:val="24"/>
          <w:szCs w:val="24"/>
        </w:rPr>
        <w:t>____________________________ м</w:t>
      </w:r>
      <w:r w:rsidRPr="00DE6142">
        <w:rPr>
          <w:rFonts w:cstheme="minorHAnsi"/>
          <w:b/>
          <w:sz w:val="24"/>
          <w:szCs w:val="24"/>
          <w:vertAlign w:val="superscript"/>
        </w:rPr>
        <w:t>3</w:t>
      </w:r>
      <w:r w:rsidRPr="00DE6142">
        <w:rPr>
          <w:rFonts w:cstheme="minorHAnsi"/>
          <w:b/>
          <w:sz w:val="24"/>
          <w:szCs w:val="24"/>
        </w:rPr>
        <w:t>/ч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8 Тип отопления_______________________________________________________________________</w:t>
      </w:r>
    </w:p>
    <w:p w:rsidR="00DE6142" w:rsidRPr="00DE6142" w:rsidRDefault="00DE6142" w:rsidP="00DE6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firstLine="720"/>
        <w:jc w:val="both"/>
        <w:rPr>
          <w:rFonts w:cstheme="minorHAnsi"/>
          <w:b/>
          <w:sz w:val="16"/>
          <w:szCs w:val="16"/>
          <w:vertAlign w:val="superscript"/>
        </w:rPr>
      </w:pPr>
      <w:r w:rsidRPr="00DE6142">
        <w:rPr>
          <w:rFonts w:cstheme="minorHAnsi"/>
          <w:b/>
          <w:sz w:val="24"/>
          <w:szCs w:val="24"/>
          <w:vertAlign w:val="superscript"/>
        </w:rPr>
        <w:tab/>
        <w:t xml:space="preserve">                               </w:t>
      </w:r>
      <w:r w:rsidRPr="00DE6142">
        <w:rPr>
          <w:rFonts w:cstheme="minorHAnsi"/>
          <w:b/>
          <w:sz w:val="16"/>
          <w:szCs w:val="16"/>
          <w:vertAlign w:val="superscript"/>
        </w:rPr>
        <w:t xml:space="preserve">(без отопления, </w:t>
      </w:r>
      <w:proofErr w:type="gramStart"/>
      <w:r w:rsidRPr="00DE6142">
        <w:rPr>
          <w:rFonts w:cstheme="minorHAnsi"/>
          <w:b/>
          <w:sz w:val="16"/>
          <w:szCs w:val="16"/>
          <w:vertAlign w:val="superscript"/>
        </w:rPr>
        <w:t>водяное</w:t>
      </w:r>
      <w:proofErr w:type="gramEnd"/>
      <w:r w:rsidRPr="00DE6142">
        <w:rPr>
          <w:rFonts w:cstheme="minorHAnsi"/>
          <w:b/>
          <w:sz w:val="16"/>
          <w:szCs w:val="16"/>
          <w:vertAlign w:val="superscript"/>
        </w:rPr>
        <w:t xml:space="preserve"> с АОГВ, газовое (от газовых обогревателей), электрическое, водяное от внешнего источника)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9 Необходимость учета расхода газа ____________________________________________________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10 Тип счетчика и электронного корректора ____________________________________________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11 Необходимость учета расхода эл. энергии: ____________________________________________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12 Необходимость дополнительной секции бокса под телеметрию_________________________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13 Наличие показывающих и регистрирующих приборов ________________________________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14 Контроль загазованности, охранная и пожарная сигнализация _________________________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15</w:t>
      </w:r>
      <w:proofErr w:type="gramStart"/>
      <w:r w:rsidRPr="00DE6142">
        <w:rPr>
          <w:rFonts w:cstheme="minorHAnsi"/>
          <w:b/>
          <w:sz w:val="24"/>
          <w:szCs w:val="24"/>
        </w:rPr>
        <w:t xml:space="preserve"> П</w:t>
      </w:r>
      <w:proofErr w:type="gramEnd"/>
      <w:r w:rsidRPr="00DE6142">
        <w:rPr>
          <w:rFonts w:cstheme="minorHAnsi"/>
          <w:b/>
          <w:sz w:val="24"/>
          <w:szCs w:val="24"/>
        </w:rPr>
        <w:t>рочие условия:____________________________________________________________________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24"/>
          <w:szCs w:val="24"/>
        </w:rPr>
      </w:pPr>
      <w:r w:rsidRPr="00DE6142">
        <w:rPr>
          <w:rFonts w:cstheme="minorHAnsi"/>
          <w:b/>
          <w:sz w:val="24"/>
          <w:szCs w:val="24"/>
        </w:rPr>
        <w:t>Сведения о Заказчике   _________________________________________________________________</w:t>
      </w:r>
    </w:p>
    <w:p w:rsidR="00DE6142" w:rsidRPr="00DE6142" w:rsidRDefault="00DE6142" w:rsidP="00DE6142">
      <w:pPr>
        <w:spacing w:after="0"/>
        <w:jc w:val="both"/>
        <w:rPr>
          <w:rFonts w:cstheme="minorHAnsi"/>
          <w:b/>
          <w:sz w:val="18"/>
          <w:szCs w:val="18"/>
          <w:vertAlign w:val="superscript"/>
        </w:rPr>
      </w:pP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  <w:vertAlign w:val="superscript"/>
        </w:rPr>
        <w:t>(фамилия, имя, отчество, должность, наименование предприятия, почтовый адрес, реквизиты)</w:t>
      </w:r>
    </w:p>
    <w:p w:rsidR="00DE6142" w:rsidRPr="00DE6142" w:rsidRDefault="00DE6142" w:rsidP="00DE6142">
      <w:pPr>
        <w:spacing w:after="0"/>
        <w:ind w:firstLine="1260"/>
        <w:jc w:val="both"/>
        <w:rPr>
          <w:rFonts w:cstheme="minorHAnsi"/>
          <w:b/>
          <w:sz w:val="18"/>
          <w:szCs w:val="18"/>
        </w:rPr>
      </w:pP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</w:p>
    <w:p w:rsidR="00DE6142" w:rsidRPr="00DE6142" w:rsidRDefault="00DE6142" w:rsidP="00DE6142">
      <w:pPr>
        <w:spacing w:after="0"/>
        <w:ind w:firstLine="1260"/>
        <w:jc w:val="both"/>
        <w:rPr>
          <w:rFonts w:cstheme="minorHAnsi"/>
          <w:b/>
          <w:sz w:val="18"/>
          <w:szCs w:val="18"/>
        </w:rPr>
      </w:pP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24"/>
          <w:szCs w:val="24"/>
        </w:rPr>
        <w:t>М.П.</w:t>
      </w:r>
      <w:r w:rsidRPr="00DE6142">
        <w:rPr>
          <w:rFonts w:cstheme="minorHAnsi"/>
          <w:b/>
          <w:sz w:val="18"/>
          <w:szCs w:val="18"/>
        </w:rPr>
        <w:t xml:space="preserve"> _______________________</w:t>
      </w:r>
    </w:p>
    <w:p w:rsidR="00DE6142" w:rsidRPr="00DE6142" w:rsidRDefault="00DE6142" w:rsidP="00DE6142">
      <w:pPr>
        <w:spacing w:after="0"/>
        <w:ind w:firstLine="1260"/>
        <w:jc w:val="both"/>
        <w:rPr>
          <w:rFonts w:cstheme="minorHAnsi"/>
          <w:b/>
          <w:sz w:val="18"/>
          <w:szCs w:val="18"/>
          <w:vertAlign w:val="superscript"/>
        </w:rPr>
      </w:pP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</w:rPr>
        <w:tab/>
      </w:r>
      <w:r w:rsidRPr="00DE6142">
        <w:rPr>
          <w:rFonts w:cstheme="minorHAnsi"/>
          <w:b/>
          <w:sz w:val="18"/>
          <w:szCs w:val="18"/>
          <w:vertAlign w:val="superscript"/>
        </w:rPr>
        <w:t>подпись</w:t>
      </w:r>
    </w:p>
    <w:p w:rsidR="00470542" w:rsidRDefault="00470542" w:rsidP="00960D8F">
      <w:pPr>
        <w:pStyle w:val="Standard"/>
        <w:spacing w:after="0" w:line="240" w:lineRule="auto"/>
        <w:ind w:firstLine="567"/>
        <w:jc w:val="right"/>
        <w:rPr>
          <w:rFonts w:asciiTheme="minorHAnsi" w:hAnsiTheme="minorHAnsi" w:cs="Times New Roman"/>
          <w:b/>
          <w:sz w:val="20"/>
          <w:szCs w:val="20"/>
        </w:rPr>
      </w:pPr>
    </w:p>
    <w:sectPr w:rsidR="00470542" w:rsidSect="000A732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D4" w:rsidRDefault="004F1BD4" w:rsidP="00695E8D">
      <w:pPr>
        <w:spacing w:after="0" w:line="240" w:lineRule="auto"/>
      </w:pPr>
      <w:r>
        <w:separator/>
      </w:r>
    </w:p>
  </w:endnote>
  <w:endnote w:type="continuationSeparator" w:id="0">
    <w:p w:rsidR="004F1BD4" w:rsidRDefault="004F1BD4" w:rsidP="0069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8D" w:rsidRPr="00695E8D" w:rsidRDefault="00695E8D" w:rsidP="00695E8D">
    <w:pPr>
      <w:pStyle w:val="aa"/>
    </w:pPr>
    <w:r>
      <w:t xml:space="preserve">                                                                                                                                                </w:t>
    </w:r>
    <w:r w:rsidR="008856EB">
      <w:t xml:space="preserve">             </w:t>
    </w:r>
    <w:r>
      <w:t xml:space="preserve"> </w:t>
    </w:r>
    <w:r w:rsidR="00680244">
      <w:t>ООО «</w:t>
    </w:r>
    <w:r w:rsidR="00CF00C2">
      <w:t xml:space="preserve">ЗКО </w:t>
    </w:r>
    <w:proofErr w:type="spellStart"/>
    <w:r w:rsidR="008856EB" w:rsidRPr="008856EB">
      <w:t>Гролдекс</w:t>
    </w:r>
    <w:proofErr w:type="spellEnd"/>
    <w:r w:rsidR="00680244">
      <w:t>», 201</w:t>
    </w:r>
    <w:r w:rsidR="009A61F1">
      <w:t>9</w:t>
    </w:r>
    <w: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D4" w:rsidRDefault="004F1BD4" w:rsidP="00695E8D">
      <w:pPr>
        <w:spacing w:after="0" w:line="240" w:lineRule="auto"/>
      </w:pPr>
      <w:r>
        <w:separator/>
      </w:r>
    </w:p>
  </w:footnote>
  <w:footnote w:type="continuationSeparator" w:id="0">
    <w:p w:rsidR="004F1BD4" w:rsidRDefault="004F1BD4" w:rsidP="0069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E62"/>
    <w:multiLevelType w:val="hybridMultilevel"/>
    <w:tmpl w:val="AA96E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106F"/>
    <w:multiLevelType w:val="hybridMultilevel"/>
    <w:tmpl w:val="2A208A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C1209C"/>
    <w:multiLevelType w:val="hybridMultilevel"/>
    <w:tmpl w:val="69C8859E"/>
    <w:lvl w:ilvl="0" w:tplc="8CFAE49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523AE2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567404F2">
      <w:start w:val="1"/>
      <w:numFmt w:val="bullet"/>
      <w:lvlText w:val="•"/>
      <w:lvlJc w:val="left"/>
      <w:rPr>
        <w:rFonts w:hint="default"/>
      </w:rPr>
    </w:lvl>
    <w:lvl w:ilvl="3" w:tplc="22F68DD2">
      <w:start w:val="1"/>
      <w:numFmt w:val="bullet"/>
      <w:lvlText w:val="•"/>
      <w:lvlJc w:val="left"/>
      <w:rPr>
        <w:rFonts w:hint="default"/>
      </w:rPr>
    </w:lvl>
    <w:lvl w:ilvl="4" w:tplc="55D8A53C">
      <w:start w:val="1"/>
      <w:numFmt w:val="bullet"/>
      <w:lvlText w:val="•"/>
      <w:lvlJc w:val="left"/>
      <w:rPr>
        <w:rFonts w:hint="default"/>
      </w:rPr>
    </w:lvl>
    <w:lvl w:ilvl="5" w:tplc="91BC81DC">
      <w:start w:val="1"/>
      <w:numFmt w:val="bullet"/>
      <w:lvlText w:val="•"/>
      <w:lvlJc w:val="left"/>
      <w:rPr>
        <w:rFonts w:hint="default"/>
      </w:rPr>
    </w:lvl>
    <w:lvl w:ilvl="6" w:tplc="53B0FA16">
      <w:start w:val="1"/>
      <w:numFmt w:val="bullet"/>
      <w:lvlText w:val="•"/>
      <w:lvlJc w:val="left"/>
      <w:rPr>
        <w:rFonts w:hint="default"/>
      </w:rPr>
    </w:lvl>
    <w:lvl w:ilvl="7" w:tplc="B4862CAE">
      <w:start w:val="1"/>
      <w:numFmt w:val="bullet"/>
      <w:lvlText w:val="•"/>
      <w:lvlJc w:val="left"/>
      <w:rPr>
        <w:rFonts w:hint="default"/>
      </w:rPr>
    </w:lvl>
    <w:lvl w:ilvl="8" w:tplc="9774C7A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D"/>
    <w:rsid w:val="00001627"/>
    <w:rsid w:val="00005B7A"/>
    <w:rsid w:val="000063EC"/>
    <w:rsid w:val="00016AF9"/>
    <w:rsid w:val="0002777A"/>
    <w:rsid w:val="000420DA"/>
    <w:rsid w:val="0004563A"/>
    <w:rsid w:val="000525E2"/>
    <w:rsid w:val="000558E6"/>
    <w:rsid w:val="00071B1F"/>
    <w:rsid w:val="000A1ED4"/>
    <w:rsid w:val="000A732D"/>
    <w:rsid w:val="000B02D6"/>
    <w:rsid w:val="000B3ECF"/>
    <w:rsid w:val="000D2BA3"/>
    <w:rsid w:val="000D51BD"/>
    <w:rsid w:val="000E246E"/>
    <w:rsid w:val="000E5FA2"/>
    <w:rsid w:val="000E7885"/>
    <w:rsid w:val="000F1F30"/>
    <w:rsid w:val="000F212A"/>
    <w:rsid w:val="000F2B3F"/>
    <w:rsid w:val="000F7610"/>
    <w:rsid w:val="0010609E"/>
    <w:rsid w:val="00115BA8"/>
    <w:rsid w:val="001164F2"/>
    <w:rsid w:val="00127791"/>
    <w:rsid w:val="0013363A"/>
    <w:rsid w:val="00157D70"/>
    <w:rsid w:val="00160DB3"/>
    <w:rsid w:val="00167D95"/>
    <w:rsid w:val="00167F46"/>
    <w:rsid w:val="00182EA2"/>
    <w:rsid w:val="00184BA6"/>
    <w:rsid w:val="0019068F"/>
    <w:rsid w:val="001A4BE7"/>
    <w:rsid w:val="001D1EFC"/>
    <w:rsid w:val="001D4474"/>
    <w:rsid w:val="001E2C94"/>
    <w:rsid w:val="001E4264"/>
    <w:rsid w:val="0020453C"/>
    <w:rsid w:val="00204826"/>
    <w:rsid w:val="00211417"/>
    <w:rsid w:val="002137E5"/>
    <w:rsid w:val="0022074A"/>
    <w:rsid w:val="002219F6"/>
    <w:rsid w:val="0023038F"/>
    <w:rsid w:val="002603EC"/>
    <w:rsid w:val="00272575"/>
    <w:rsid w:val="00280322"/>
    <w:rsid w:val="00280B36"/>
    <w:rsid w:val="00282C1B"/>
    <w:rsid w:val="002A3FDC"/>
    <w:rsid w:val="002B5AAE"/>
    <w:rsid w:val="002C4866"/>
    <w:rsid w:val="002D065E"/>
    <w:rsid w:val="002D46E5"/>
    <w:rsid w:val="002D5F02"/>
    <w:rsid w:val="002D5F1E"/>
    <w:rsid w:val="00302400"/>
    <w:rsid w:val="0030717D"/>
    <w:rsid w:val="00315D4D"/>
    <w:rsid w:val="00321D93"/>
    <w:rsid w:val="00336B98"/>
    <w:rsid w:val="00346CB7"/>
    <w:rsid w:val="00355C7E"/>
    <w:rsid w:val="00356925"/>
    <w:rsid w:val="003707A6"/>
    <w:rsid w:val="0039636C"/>
    <w:rsid w:val="003C162E"/>
    <w:rsid w:val="003E4C5A"/>
    <w:rsid w:val="00402AE8"/>
    <w:rsid w:val="00404D19"/>
    <w:rsid w:val="00423097"/>
    <w:rsid w:val="00426D5F"/>
    <w:rsid w:val="00431EDD"/>
    <w:rsid w:val="00432DE9"/>
    <w:rsid w:val="00434585"/>
    <w:rsid w:val="00436B0A"/>
    <w:rsid w:val="00437AF7"/>
    <w:rsid w:val="00455FA6"/>
    <w:rsid w:val="004669BA"/>
    <w:rsid w:val="0046783A"/>
    <w:rsid w:val="00470542"/>
    <w:rsid w:val="00473F9D"/>
    <w:rsid w:val="00481745"/>
    <w:rsid w:val="004942F9"/>
    <w:rsid w:val="004B0C25"/>
    <w:rsid w:val="004B0F83"/>
    <w:rsid w:val="004C0BF8"/>
    <w:rsid w:val="004D409D"/>
    <w:rsid w:val="004F1BD4"/>
    <w:rsid w:val="004F6209"/>
    <w:rsid w:val="00517D0E"/>
    <w:rsid w:val="00582046"/>
    <w:rsid w:val="00590D49"/>
    <w:rsid w:val="0059459C"/>
    <w:rsid w:val="005C274A"/>
    <w:rsid w:val="005C2D65"/>
    <w:rsid w:val="005D6702"/>
    <w:rsid w:val="005E0CD6"/>
    <w:rsid w:val="005E7475"/>
    <w:rsid w:val="005F29DA"/>
    <w:rsid w:val="00606C93"/>
    <w:rsid w:val="006121D8"/>
    <w:rsid w:val="00652164"/>
    <w:rsid w:val="00654894"/>
    <w:rsid w:val="00680244"/>
    <w:rsid w:val="00690B96"/>
    <w:rsid w:val="00693251"/>
    <w:rsid w:val="00695E8D"/>
    <w:rsid w:val="006B1E66"/>
    <w:rsid w:val="006B25E5"/>
    <w:rsid w:val="006C19C0"/>
    <w:rsid w:val="006E7A4D"/>
    <w:rsid w:val="006F210E"/>
    <w:rsid w:val="00701B27"/>
    <w:rsid w:val="00704AB7"/>
    <w:rsid w:val="00710314"/>
    <w:rsid w:val="00712575"/>
    <w:rsid w:val="00713F3A"/>
    <w:rsid w:val="0073191A"/>
    <w:rsid w:val="00737E60"/>
    <w:rsid w:val="00750B61"/>
    <w:rsid w:val="00761F76"/>
    <w:rsid w:val="00762A56"/>
    <w:rsid w:val="00772427"/>
    <w:rsid w:val="0078416B"/>
    <w:rsid w:val="007A3F59"/>
    <w:rsid w:val="007C28EF"/>
    <w:rsid w:val="007C6526"/>
    <w:rsid w:val="007D3AF9"/>
    <w:rsid w:val="007E7F25"/>
    <w:rsid w:val="007F3346"/>
    <w:rsid w:val="00823883"/>
    <w:rsid w:val="00850EA1"/>
    <w:rsid w:val="008614FC"/>
    <w:rsid w:val="008734A4"/>
    <w:rsid w:val="008856EB"/>
    <w:rsid w:val="008A0EE3"/>
    <w:rsid w:val="008A3D03"/>
    <w:rsid w:val="008D1A64"/>
    <w:rsid w:val="008D3727"/>
    <w:rsid w:val="008D76A6"/>
    <w:rsid w:val="008F65D3"/>
    <w:rsid w:val="009064B3"/>
    <w:rsid w:val="00907AED"/>
    <w:rsid w:val="00937E20"/>
    <w:rsid w:val="0094246B"/>
    <w:rsid w:val="009467F1"/>
    <w:rsid w:val="009473E9"/>
    <w:rsid w:val="00952B55"/>
    <w:rsid w:val="00960D8F"/>
    <w:rsid w:val="00980A5B"/>
    <w:rsid w:val="009A5911"/>
    <w:rsid w:val="009A61F1"/>
    <w:rsid w:val="009B41D0"/>
    <w:rsid w:val="009B5144"/>
    <w:rsid w:val="009C5710"/>
    <w:rsid w:val="009C5E7A"/>
    <w:rsid w:val="009D3C0A"/>
    <w:rsid w:val="009E2700"/>
    <w:rsid w:val="009E373E"/>
    <w:rsid w:val="009E393F"/>
    <w:rsid w:val="00A01E3F"/>
    <w:rsid w:val="00A160B7"/>
    <w:rsid w:val="00A22D64"/>
    <w:rsid w:val="00A27C47"/>
    <w:rsid w:val="00A33BBB"/>
    <w:rsid w:val="00A375B6"/>
    <w:rsid w:val="00A40E99"/>
    <w:rsid w:val="00A446CE"/>
    <w:rsid w:val="00A62A99"/>
    <w:rsid w:val="00A63DBD"/>
    <w:rsid w:val="00A66584"/>
    <w:rsid w:val="00A80183"/>
    <w:rsid w:val="00A9368D"/>
    <w:rsid w:val="00AB6B62"/>
    <w:rsid w:val="00AB7FF0"/>
    <w:rsid w:val="00AC11A0"/>
    <w:rsid w:val="00AE5C0B"/>
    <w:rsid w:val="00AF7D81"/>
    <w:rsid w:val="00B06225"/>
    <w:rsid w:val="00B22039"/>
    <w:rsid w:val="00B27DA3"/>
    <w:rsid w:val="00B40EE0"/>
    <w:rsid w:val="00B416AA"/>
    <w:rsid w:val="00B67491"/>
    <w:rsid w:val="00BA60A7"/>
    <w:rsid w:val="00BA6F47"/>
    <w:rsid w:val="00BD0F8E"/>
    <w:rsid w:val="00BD46E4"/>
    <w:rsid w:val="00C14590"/>
    <w:rsid w:val="00C61D9D"/>
    <w:rsid w:val="00C66084"/>
    <w:rsid w:val="00C74D8A"/>
    <w:rsid w:val="00C921E6"/>
    <w:rsid w:val="00CA162F"/>
    <w:rsid w:val="00CA2F98"/>
    <w:rsid w:val="00CB1F86"/>
    <w:rsid w:val="00CC3920"/>
    <w:rsid w:val="00CE304A"/>
    <w:rsid w:val="00CF00C2"/>
    <w:rsid w:val="00D332B9"/>
    <w:rsid w:val="00D71336"/>
    <w:rsid w:val="00D749FE"/>
    <w:rsid w:val="00D91D90"/>
    <w:rsid w:val="00D93EFF"/>
    <w:rsid w:val="00D97E21"/>
    <w:rsid w:val="00DB3E12"/>
    <w:rsid w:val="00DD6515"/>
    <w:rsid w:val="00DE6142"/>
    <w:rsid w:val="00DF29F5"/>
    <w:rsid w:val="00DF6A19"/>
    <w:rsid w:val="00E01F88"/>
    <w:rsid w:val="00E239F8"/>
    <w:rsid w:val="00E23C8E"/>
    <w:rsid w:val="00E27930"/>
    <w:rsid w:val="00E322F4"/>
    <w:rsid w:val="00E5016A"/>
    <w:rsid w:val="00E51E36"/>
    <w:rsid w:val="00E84F12"/>
    <w:rsid w:val="00E85F58"/>
    <w:rsid w:val="00E927D6"/>
    <w:rsid w:val="00E93532"/>
    <w:rsid w:val="00E96C62"/>
    <w:rsid w:val="00E97170"/>
    <w:rsid w:val="00EA6350"/>
    <w:rsid w:val="00EB51FA"/>
    <w:rsid w:val="00ED7CC4"/>
    <w:rsid w:val="00EE0740"/>
    <w:rsid w:val="00EE39B9"/>
    <w:rsid w:val="00EE67F5"/>
    <w:rsid w:val="00EF3B61"/>
    <w:rsid w:val="00EF5852"/>
    <w:rsid w:val="00EF676B"/>
    <w:rsid w:val="00F035AD"/>
    <w:rsid w:val="00F170B7"/>
    <w:rsid w:val="00F266FA"/>
    <w:rsid w:val="00F33165"/>
    <w:rsid w:val="00F35992"/>
    <w:rsid w:val="00F3632E"/>
    <w:rsid w:val="00F5682B"/>
    <w:rsid w:val="00F613AA"/>
    <w:rsid w:val="00F744DF"/>
    <w:rsid w:val="00F77BE2"/>
    <w:rsid w:val="00F81600"/>
    <w:rsid w:val="00F92C32"/>
    <w:rsid w:val="00FB730F"/>
    <w:rsid w:val="00FC7358"/>
    <w:rsid w:val="00FD48B4"/>
    <w:rsid w:val="00FE495E"/>
    <w:rsid w:val="00FE70B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60D8F"/>
    <w:pPr>
      <w:widowControl w:val="0"/>
      <w:spacing w:before="62" w:after="0" w:line="240" w:lineRule="auto"/>
      <w:ind w:left="1030"/>
      <w:outlineLvl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A732D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321D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321D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1"/>
    <w:qFormat/>
    <w:rsid w:val="00BD0F8E"/>
    <w:pPr>
      <w:ind w:left="720"/>
      <w:contextualSpacing/>
    </w:pPr>
  </w:style>
  <w:style w:type="paragraph" w:customStyle="1" w:styleId="Standard">
    <w:name w:val="Standard"/>
    <w:rsid w:val="00473F9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-1">
    <w:name w:val="Light Grid Accent 1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F6E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-4">
    <w:name w:val="Light Grid Accent 4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header"/>
    <w:basedOn w:val="a"/>
    <w:link w:val="a9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E8D"/>
  </w:style>
  <w:style w:type="paragraph" w:styleId="aa">
    <w:name w:val="footer"/>
    <w:basedOn w:val="a"/>
    <w:link w:val="ab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E8D"/>
  </w:style>
  <w:style w:type="character" w:customStyle="1" w:styleId="10">
    <w:name w:val="Заголовок 1 Знак"/>
    <w:basedOn w:val="a0"/>
    <w:link w:val="1"/>
    <w:uiPriority w:val="1"/>
    <w:rsid w:val="00960D8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c">
    <w:name w:val="Body Text"/>
    <w:basedOn w:val="a"/>
    <w:link w:val="ad"/>
    <w:uiPriority w:val="1"/>
    <w:qFormat/>
    <w:rsid w:val="00960D8F"/>
    <w:pPr>
      <w:widowControl w:val="0"/>
      <w:spacing w:after="0" w:line="240" w:lineRule="auto"/>
      <w:ind w:left="155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960D8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60D8F"/>
    <w:pPr>
      <w:widowControl w:val="0"/>
      <w:spacing w:before="62" w:after="0" w:line="240" w:lineRule="auto"/>
      <w:ind w:left="1030"/>
      <w:outlineLvl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A732D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321D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321D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1"/>
    <w:qFormat/>
    <w:rsid w:val="00BD0F8E"/>
    <w:pPr>
      <w:ind w:left="720"/>
      <w:contextualSpacing/>
    </w:pPr>
  </w:style>
  <w:style w:type="paragraph" w:customStyle="1" w:styleId="Standard">
    <w:name w:val="Standard"/>
    <w:rsid w:val="00473F9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-1">
    <w:name w:val="Light Grid Accent 1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F6E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-4">
    <w:name w:val="Light Grid Accent 4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header"/>
    <w:basedOn w:val="a"/>
    <w:link w:val="a9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E8D"/>
  </w:style>
  <w:style w:type="paragraph" w:styleId="aa">
    <w:name w:val="footer"/>
    <w:basedOn w:val="a"/>
    <w:link w:val="ab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E8D"/>
  </w:style>
  <w:style w:type="character" w:customStyle="1" w:styleId="10">
    <w:name w:val="Заголовок 1 Знак"/>
    <w:basedOn w:val="a0"/>
    <w:link w:val="1"/>
    <w:uiPriority w:val="1"/>
    <w:rsid w:val="00960D8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c">
    <w:name w:val="Body Text"/>
    <w:basedOn w:val="a"/>
    <w:link w:val="ad"/>
    <w:uiPriority w:val="1"/>
    <w:qFormat/>
    <w:rsid w:val="00960D8F"/>
    <w:pPr>
      <w:widowControl w:val="0"/>
      <w:spacing w:after="0" w:line="240" w:lineRule="auto"/>
      <w:ind w:left="155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960D8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42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2754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18EB-B5C1-4CDD-BA25-CF8AEB4E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  pc</cp:lastModifiedBy>
  <cp:revision>2</cp:revision>
  <cp:lastPrinted>2019-03-04T05:41:00Z</cp:lastPrinted>
  <dcterms:created xsi:type="dcterms:W3CDTF">2019-03-04T12:14:00Z</dcterms:created>
  <dcterms:modified xsi:type="dcterms:W3CDTF">2019-03-04T12:14:00Z</dcterms:modified>
</cp:coreProperties>
</file>